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4"/>
      </w:pPr>
      <w:r>
        <w:t>附件</w:t>
      </w:r>
      <w:r>
        <w:rPr>
          <w:rFonts w:hint="eastAsia"/>
        </w:rPr>
        <w:t>：</w:t>
      </w:r>
    </w:p>
    <w:p>
      <w:pPr>
        <w:spacing w:before="83"/>
        <w:ind w:right="84" w:firstLine="0" w:firstLineChars="0"/>
        <w:jc w:val="center"/>
        <w:rPr>
          <w:rFonts w:eastAsia="方正小标宋简体"/>
          <w:bCs/>
          <w:spacing w:val="-4"/>
          <w:sz w:val="44"/>
          <w:szCs w:val="44"/>
        </w:rPr>
      </w:pPr>
      <w:r>
        <w:rPr>
          <w:rFonts w:hint="eastAsia" w:eastAsia="方正小标宋简体"/>
          <w:bCs/>
          <w:spacing w:val="-4"/>
          <w:sz w:val="44"/>
          <w:szCs w:val="44"/>
        </w:rPr>
        <w:t>四川省风景园林</w:t>
      </w:r>
      <w:r>
        <w:rPr>
          <w:rFonts w:eastAsia="方正小标宋简体"/>
          <w:bCs/>
          <w:spacing w:val="-4"/>
          <w:sz w:val="44"/>
          <w:szCs w:val="44"/>
        </w:rPr>
        <w:t>协会</w:t>
      </w:r>
    </w:p>
    <w:p>
      <w:pPr>
        <w:spacing w:before="83"/>
        <w:ind w:right="84" w:firstLine="0" w:firstLineChars="0"/>
        <w:jc w:val="center"/>
        <w:rPr>
          <w:rFonts w:eastAsia="方正小标宋简体"/>
          <w:b/>
          <w:spacing w:val="-8"/>
          <w:sz w:val="44"/>
          <w:szCs w:val="44"/>
        </w:rPr>
      </w:pPr>
      <w:bookmarkStart w:id="0" w:name="_GoBack"/>
      <w:r>
        <w:rPr>
          <w:rFonts w:hint="eastAsia" w:eastAsia="方正小标宋简体"/>
          <w:bCs/>
          <w:spacing w:val="-8"/>
          <w:sz w:val="44"/>
          <w:szCs w:val="44"/>
        </w:rPr>
        <w:t>成都天府绿道考察学习</w:t>
      </w:r>
      <w:r>
        <w:rPr>
          <w:rFonts w:hint="eastAsia" w:eastAsia="方正小标宋简体"/>
          <w:bCs/>
          <w:spacing w:val="-4"/>
          <w:sz w:val="44"/>
          <w:szCs w:val="44"/>
        </w:rPr>
        <w:t>报名回执表</w:t>
      </w:r>
    </w:p>
    <w:bookmarkEnd w:id="0"/>
    <w:tbl>
      <w:tblPr>
        <w:tblStyle w:val="8"/>
        <w:tblpPr w:leftFromText="180" w:rightFromText="180" w:vertAnchor="text" w:horzAnchor="page" w:tblpX="1839" w:tblpY="293"/>
        <w:tblOverlap w:val="never"/>
        <w:tblW w:w="8364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495"/>
        <w:gridCol w:w="1843"/>
        <w:gridCol w:w="2611"/>
        <w:gridCol w:w="241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4" w:hRule="atLeast"/>
        </w:trPr>
        <w:tc>
          <w:tcPr>
            <w:tcW w:w="1495" w:type="dxa"/>
            <w:vAlign w:val="center"/>
          </w:tcPr>
          <w:p>
            <w:pPr>
              <w:pStyle w:val="7"/>
              <w:spacing w:before="194" w:line="240" w:lineRule="auto"/>
              <w:ind w:left="110" w:firstLine="0" w:firstLineChars="0"/>
              <w:jc w:val="center"/>
              <w:rPr>
                <w:b/>
                <w:bCs/>
                <w:sz w:val="28"/>
              </w:rPr>
            </w:pPr>
            <w:r>
              <w:rPr>
                <w:b/>
                <w:bCs/>
                <w:spacing w:val="-4"/>
                <w:sz w:val="28"/>
              </w:rPr>
              <w:t>单位</w:t>
            </w:r>
            <w:r>
              <w:rPr>
                <w:rFonts w:hint="eastAsia"/>
                <w:b/>
                <w:bCs/>
                <w:spacing w:val="-4"/>
                <w:sz w:val="28"/>
              </w:rPr>
              <w:t>名称</w:t>
            </w:r>
          </w:p>
        </w:tc>
        <w:tc>
          <w:tcPr>
            <w:tcW w:w="6869" w:type="dxa"/>
            <w:gridSpan w:val="3"/>
            <w:vAlign w:val="center"/>
          </w:tcPr>
          <w:p>
            <w:pPr>
              <w:pStyle w:val="7"/>
              <w:spacing w:line="240" w:lineRule="auto"/>
              <w:ind w:firstLine="0" w:firstLineChars="0"/>
              <w:jc w:val="right"/>
              <w:rPr>
                <w:sz w:val="28"/>
              </w:rPr>
            </w:pPr>
            <w:r>
              <w:rPr>
                <w:rFonts w:hint="eastAsia"/>
                <w:sz w:val="28"/>
              </w:rPr>
              <w:t>（盖章）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80" w:hRule="atLeast"/>
        </w:trPr>
        <w:tc>
          <w:tcPr>
            <w:tcW w:w="1495" w:type="dxa"/>
            <w:vAlign w:val="center"/>
          </w:tcPr>
          <w:p>
            <w:pPr>
              <w:pStyle w:val="7"/>
              <w:spacing w:line="240" w:lineRule="auto"/>
              <w:ind w:firstLine="0" w:firstLineChars="0"/>
              <w:jc w:val="center"/>
              <w:rPr>
                <w:b/>
                <w:bCs/>
                <w:spacing w:val="-4"/>
                <w:sz w:val="28"/>
              </w:rPr>
            </w:pPr>
            <w:r>
              <w:rPr>
                <w:rFonts w:hint="eastAsia"/>
                <w:b/>
                <w:bCs/>
                <w:spacing w:val="-4"/>
                <w:sz w:val="28"/>
              </w:rPr>
              <w:t>姓名</w:t>
            </w:r>
          </w:p>
        </w:tc>
        <w:tc>
          <w:tcPr>
            <w:tcW w:w="1843" w:type="dxa"/>
            <w:vAlign w:val="center"/>
          </w:tcPr>
          <w:p>
            <w:pPr>
              <w:pStyle w:val="7"/>
              <w:spacing w:line="240" w:lineRule="auto"/>
              <w:ind w:firstLine="0" w:firstLineChars="0"/>
              <w:jc w:val="center"/>
              <w:rPr>
                <w:b/>
                <w:bCs/>
                <w:spacing w:val="-4"/>
                <w:sz w:val="28"/>
              </w:rPr>
            </w:pPr>
            <w:r>
              <w:rPr>
                <w:b/>
                <w:bCs/>
                <w:spacing w:val="-4"/>
                <w:sz w:val="28"/>
              </w:rPr>
              <w:t>职务</w:t>
            </w:r>
          </w:p>
        </w:tc>
        <w:tc>
          <w:tcPr>
            <w:tcW w:w="2611" w:type="dxa"/>
            <w:vAlign w:val="center"/>
          </w:tcPr>
          <w:p>
            <w:pPr>
              <w:pStyle w:val="7"/>
              <w:spacing w:line="240" w:lineRule="auto"/>
              <w:ind w:firstLine="0" w:firstLineChars="0"/>
              <w:jc w:val="center"/>
              <w:rPr>
                <w:b/>
                <w:bCs/>
                <w:spacing w:val="-4"/>
                <w:sz w:val="28"/>
              </w:rPr>
            </w:pPr>
            <w:r>
              <w:rPr>
                <w:b/>
                <w:bCs/>
                <w:spacing w:val="-4"/>
                <w:sz w:val="28"/>
              </w:rPr>
              <w:t>手机</w:t>
            </w:r>
            <w:r>
              <w:rPr>
                <w:rFonts w:hint="eastAsia"/>
                <w:b/>
                <w:bCs/>
                <w:spacing w:val="-4"/>
                <w:sz w:val="28"/>
              </w:rPr>
              <w:t>号</w:t>
            </w:r>
          </w:p>
        </w:tc>
        <w:tc>
          <w:tcPr>
            <w:tcW w:w="2415" w:type="dxa"/>
            <w:vAlign w:val="center"/>
          </w:tcPr>
          <w:p>
            <w:pPr>
              <w:pStyle w:val="7"/>
              <w:spacing w:line="240" w:lineRule="auto"/>
              <w:ind w:firstLine="0" w:firstLineChars="0"/>
              <w:jc w:val="center"/>
              <w:rPr>
                <w:b/>
                <w:bCs/>
                <w:spacing w:val="-4"/>
                <w:sz w:val="28"/>
              </w:rPr>
            </w:pPr>
            <w:r>
              <w:rPr>
                <w:rFonts w:hint="eastAsia"/>
                <w:b/>
                <w:bCs/>
                <w:spacing w:val="-4"/>
                <w:sz w:val="28"/>
              </w:rPr>
              <w:t>微信号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0" w:hRule="atLeast"/>
        </w:trPr>
        <w:tc>
          <w:tcPr>
            <w:tcW w:w="1495" w:type="dxa"/>
            <w:vAlign w:val="center"/>
          </w:tcPr>
          <w:p>
            <w:pPr>
              <w:pStyle w:val="7"/>
              <w:spacing w:line="240" w:lineRule="auto"/>
              <w:ind w:firstLine="0" w:firstLineChars="0"/>
              <w:jc w:val="center"/>
              <w:rPr>
                <w:sz w:val="28"/>
              </w:rPr>
            </w:pPr>
          </w:p>
        </w:tc>
        <w:tc>
          <w:tcPr>
            <w:tcW w:w="1843" w:type="dxa"/>
            <w:vAlign w:val="center"/>
          </w:tcPr>
          <w:p>
            <w:pPr>
              <w:pStyle w:val="7"/>
              <w:spacing w:line="240" w:lineRule="auto"/>
              <w:ind w:firstLine="0" w:firstLineChars="0"/>
              <w:jc w:val="center"/>
              <w:rPr>
                <w:sz w:val="28"/>
              </w:rPr>
            </w:pPr>
          </w:p>
        </w:tc>
        <w:tc>
          <w:tcPr>
            <w:tcW w:w="2611" w:type="dxa"/>
            <w:vAlign w:val="center"/>
          </w:tcPr>
          <w:p>
            <w:pPr>
              <w:pStyle w:val="7"/>
              <w:spacing w:line="240" w:lineRule="auto"/>
              <w:ind w:firstLine="0" w:firstLineChars="0"/>
              <w:jc w:val="center"/>
              <w:rPr>
                <w:sz w:val="28"/>
              </w:rPr>
            </w:pPr>
          </w:p>
        </w:tc>
        <w:tc>
          <w:tcPr>
            <w:tcW w:w="2415" w:type="dxa"/>
            <w:vAlign w:val="center"/>
          </w:tcPr>
          <w:p>
            <w:pPr>
              <w:pStyle w:val="7"/>
              <w:spacing w:before="39" w:line="240" w:lineRule="auto"/>
              <w:ind w:left="164" w:right="136" w:firstLine="0" w:firstLineChars="0"/>
              <w:jc w:val="center"/>
              <w:rPr>
                <w:spacing w:val="-4"/>
                <w:sz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99" w:hRule="atLeast"/>
        </w:trPr>
        <w:tc>
          <w:tcPr>
            <w:tcW w:w="1495" w:type="dxa"/>
            <w:vAlign w:val="center"/>
          </w:tcPr>
          <w:p>
            <w:pPr>
              <w:pStyle w:val="7"/>
              <w:spacing w:line="240" w:lineRule="auto"/>
              <w:ind w:firstLine="0" w:firstLineChars="0"/>
              <w:jc w:val="center"/>
              <w:rPr>
                <w:sz w:val="28"/>
              </w:rPr>
            </w:pPr>
          </w:p>
        </w:tc>
        <w:tc>
          <w:tcPr>
            <w:tcW w:w="1843" w:type="dxa"/>
            <w:vAlign w:val="center"/>
          </w:tcPr>
          <w:p>
            <w:pPr>
              <w:pStyle w:val="7"/>
              <w:spacing w:line="240" w:lineRule="auto"/>
              <w:ind w:firstLine="0" w:firstLineChars="0"/>
              <w:jc w:val="center"/>
              <w:rPr>
                <w:sz w:val="28"/>
              </w:rPr>
            </w:pPr>
          </w:p>
        </w:tc>
        <w:tc>
          <w:tcPr>
            <w:tcW w:w="2611" w:type="dxa"/>
            <w:vAlign w:val="center"/>
          </w:tcPr>
          <w:p>
            <w:pPr>
              <w:pStyle w:val="7"/>
              <w:spacing w:line="240" w:lineRule="auto"/>
              <w:ind w:firstLine="0" w:firstLineChars="0"/>
              <w:jc w:val="center"/>
              <w:rPr>
                <w:sz w:val="28"/>
              </w:rPr>
            </w:pPr>
          </w:p>
        </w:tc>
        <w:tc>
          <w:tcPr>
            <w:tcW w:w="2415" w:type="dxa"/>
            <w:vAlign w:val="center"/>
          </w:tcPr>
          <w:p>
            <w:pPr>
              <w:pStyle w:val="7"/>
              <w:spacing w:before="39" w:line="240" w:lineRule="auto"/>
              <w:ind w:left="164" w:right="136" w:firstLine="0" w:firstLineChars="0"/>
              <w:jc w:val="center"/>
              <w:rPr>
                <w:spacing w:val="-4"/>
                <w:sz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99" w:hRule="atLeast"/>
        </w:trPr>
        <w:tc>
          <w:tcPr>
            <w:tcW w:w="1495" w:type="dxa"/>
            <w:vAlign w:val="center"/>
          </w:tcPr>
          <w:p>
            <w:pPr>
              <w:pStyle w:val="7"/>
              <w:spacing w:line="240" w:lineRule="auto"/>
              <w:ind w:firstLine="0" w:firstLineChars="0"/>
              <w:jc w:val="center"/>
              <w:rPr>
                <w:sz w:val="28"/>
              </w:rPr>
            </w:pPr>
          </w:p>
        </w:tc>
        <w:tc>
          <w:tcPr>
            <w:tcW w:w="1843" w:type="dxa"/>
            <w:vAlign w:val="center"/>
          </w:tcPr>
          <w:p>
            <w:pPr>
              <w:pStyle w:val="7"/>
              <w:spacing w:line="240" w:lineRule="auto"/>
              <w:ind w:firstLine="0" w:firstLineChars="0"/>
              <w:jc w:val="center"/>
              <w:rPr>
                <w:sz w:val="28"/>
              </w:rPr>
            </w:pPr>
          </w:p>
        </w:tc>
        <w:tc>
          <w:tcPr>
            <w:tcW w:w="2611" w:type="dxa"/>
            <w:vAlign w:val="center"/>
          </w:tcPr>
          <w:p>
            <w:pPr>
              <w:pStyle w:val="7"/>
              <w:spacing w:line="240" w:lineRule="auto"/>
              <w:ind w:firstLine="0" w:firstLineChars="0"/>
              <w:jc w:val="center"/>
              <w:rPr>
                <w:sz w:val="28"/>
              </w:rPr>
            </w:pPr>
          </w:p>
        </w:tc>
        <w:tc>
          <w:tcPr>
            <w:tcW w:w="2415" w:type="dxa"/>
            <w:vAlign w:val="center"/>
          </w:tcPr>
          <w:p>
            <w:pPr>
              <w:pStyle w:val="7"/>
              <w:spacing w:before="39" w:line="240" w:lineRule="auto"/>
              <w:ind w:left="164" w:right="136" w:firstLine="0" w:firstLineChars="0"/>
              <w:jc w:val="center"/>
              <w:rPr>
                <w:spacing w:val="-4"/>
                <w:sz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99" w:hRule="atLeast"/>
        </w:trPr>
        <w:tc>
          <w:tcPr>
            <w:tcW w:w="1495" w:type="dxa"/>
            <w:vAlign w:val="center"/>
          </w:tcPr>
          <w:p>
            <w:pPr>
              <w:pStyle w:val="7"/>
              <w:spacing w:line="240" w:lineRule="auto"/>
              <w:ind w:firstLine="0" w:firstLineChars="0"/>
              <w:jc w:val="center"/>
              <w:rPr>
                <w:sz w:val="28"/>
              </w:rPr>
            </w:pPr>
          </w:p>
        </w:tc>
        <w:tc>
          <w:tcPr>
            <w:tcW w:w="1843" w:type="dxa"/>
            <w:vAlign w:val="center"/>
          </w:tcPr>
          <w:p>
            <w:pPr>
              <w:pStyle w:val="7"/>
              <w:spacing w:line="240" w:lineRule="auto"/>
              <w:ind w:firstLine="0" w:firstLineChars="0"/>
              <w:jc w:val="center"/>
              <w:rPr>
                <w:sz w:val="28"/>
              </w:rPr>
            </w:pPr>
          </w:p>
        </w:tc>
        <w:tc>
          <w:tcPr>
            <w:tcW w:w="2611" w:type="dxa"/>
            <w:vAlign w:val="center"/>
          </w:tcPr>
          <w:p>
            <w:pPr>
              <w:pStyle w:val="7"/>
              <w:spacing w:line="240" w:lineRule="auto"/>
              <w:ind w:firstLine="0" w:firstLineChars="0"/>
              <w:jc w:val="center"/>
              <w:rPr>
                <w:sz w:val="28"/>
              </w:rPr>
            </w:pPr>
          </w:p>
        </w:tc>
        <w:tc>
          <w:tcPr>
            <w:tcW w:w="2415" w:type="dxa"/>
            <w:vAlign w:val="center"/>
          </w:tcPr>
          <w:p>
            <w:pPr>
              <w:pStyle w:val="7"/>
              <w:spacing w:before="39" w:line="240" w:lineRule="auto"/>
              <w:ind w:left="164" w:right="136" w:firstLine="0" w:firstLineChars="0"/>
              <w:jc w:val="center"/>
              <w:rPr>
                <w:spacing w:val="-4"/>
                <w:sz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99" w:hRule="atLeast"/>
        </w:trPr>
        <w:tc>
          <w:tcPr>
            <w:tcW w:w="1495" w:type="dxa"/>
            <w:vAlign w:val="center"/>
          </w:tcPr>
          <w:p>
            <w:pPr>
              <w:pStyle w:val="7"/>
              <w:spacing w:line="240" w:lineRule="auto"/>
              <w:ind w:firstLine="0" w:firstLineChars="0"/>
              <w:jc w:val="center"/>
              <w:rPr>
                <w:sz w:val="28"/>
              </w:rPr>
            </w:pPr>
          </w:p>
        </w:tc>
        <w:tc>
          <w:tcPr>
            <w:tcW w:w="1843" w:type="dxa"/>
            <w:vAlign w:val="center"/>
          </w:tcPr>
          <w:p>
            <w:pPr>
              <w:pStyle w:val="7"/>
              <w:spacing w:line="240" w:lineRule="auto"/>
              <w:ind w:firstLine="0" w:firstLineChars="0"/>
              <w:jc w:val="center"/>
              <w:rPr>
                <w:sz w:val="28"/>
              </w:rPr>
            </w:pPr>
          </w:p>
        </w:tc>
        <w:tc>
          <w:tcPr>
            <w:tcW w:w="2611" w:type="dxa"/>
            <w:vAlign w:val="center"/>
          </w:tcPr>
          <w:p>
            <w:pPr>
              <w:pStyle w:val="7"/>
              <w:spacing w:line="240" w:lineRule="auto"/>
              <w:ind w:firstLine="0" w:firstLineChars="0"/>
              <w:jc w:val="center"/>
              <w:rPr>
                <w:sz w:val="28"/>
              </w:rPr>
            </w:pPr>
          </w:p>
        </w:tc>
        <w:tc>
          <w:tcPr>
            <w:tcW w:w="2415" w:type="dxa"/>
            <w:vAlign w:val="center"/>
          </w:tcPr>
          <w:p>
            <w:pPr>
              <w:pStyle w:val="7"/>
              <w:spacing w:before="39" w:line="240" w:lineRule="auto"/>
              <w:ind w:left="164" w:right="136" w:firstLine="0" w:firstLineChars="0"/>
              <w:jc w:val="center"/>
              <w:rPr>
                <w:spacing w:val="-4"/>
                <w:sz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99" w:hRule="atLeast"/>
        </w:trPr>
        <w:tc>
          <w:tcPr>
            <w:tcW w:w="1495" w:type="dxa"/>
            <w:vAlign w:val="center"/>
          </w:tcPr>
          <w:p>
            <w:pPr>
              <w:pStyle w:val="7"/>
              <w:spacing w:line="240" w:lineRule="auto"/>
              <w:ind w:firstLine="0" w:firstLineChars="0"/>
              <w:jc w:val="center"/>
              <w:rPr>
                <w:sz w:val="28"/>
              </w:rPr>
            </w:pPr>
          </w:p>
        </w:tc>
        <w:tc>
          <w:tcPr>
            <w:tcW w:w="1843" w:type="dxa"/>
            <w:vAlign w:val="center"/>
          </w:tcPr>
          <w:p>
            <w:pPr>
              <w:pStyle w:val="7"/>
              <w:spacing w:line="240" w:lineRule="auto"/>
              <w:ind w:firstLine="0" w:firstLineChars="0"/>
              <w:jc w:val="center"/>
              <w:rPr>
                <w:sz w:val="28"/>
              </w:rPr>
            </w:pPr>
          </w:p>
        </w:tc>
        <w:tc>
          <w:tcPr>
            <w:tcW w:w="2611" w:type="dxa"/>
            <w:vAlign w:val="center"/>
          </w:tcPr>
          <w:p>
            <w:pPr>
              <w:pStyle w:val="7"/>
              <w:spacing w:line="240" w:lineRule="auto"/>
              <w:ind w:firstLine="0" w:firstLineChars="0"/>
              <w:jc w:val="center"/>
              <w:rPr>
                <w:sz w:val="28"/>
              </w:rPr>
            </w:pPr>
          </w:p>
        </w:tc>
        <w:tc>
          <w:tcPr>
            <w:tcW w:w="2415" w:type="dxa"/>
            <w:vAlign w:val="center"/>
          </w:tcPr>
          <w:p>
            <w:pPr>
              <w:pStyle w:val="7"/>
              <w:spacing w:before="39" w:line="240" w:lineRule="auto"/>
              <w:ind w:left="164" w:right="136" w:firstLine="0" w:firstLineChars="0"/>
              <w:jc w:val="center"/>
              <w:rPr>
                <w:spacing w:val="-4"/>
                <w:sz w:val="28"/>
              </w:rPr>
            </w:pPr>
          </w:p>
        </w:tc>
      </w:tr>
    </w:tbl>
    <w:p>
      <w:pPr>
        <w:ind w:firstLine="0" w:firstLineChars="0"/>
      </w:pPr>
    </w:p>
    <w:p>
      <w:pPr>
        <w:ind w:firstLine="640"/>
      </w:pPr>
      <w:r>
        <w:rPr>
          <w:rFonts w:hint="eastAsia"/>
        </w:rPr>
        <w:t>请各参加单位于2024年6月</w:t>
      </w:r>
      <w:r>
        <w:rPr>
          <w:rFonts w:hint="eastAsia"/>
          <w:lang w:val="en-US" w:eastAsia="zh-CN"/>
        </w:rPr>
        <w:t>12</w:t>
      </w:r>
      <w:r>
        <w:rPr>
          <w:rFonts w:hint="eastAsia"/>
        </w:rPr>
        <w:t>日</w:t>
      </w:r>
      <w:r>
        <w:rPr>
          <w:rFonts w:hint="eastAsia"/>
          <w:lang w:val="en-US" w:eastAsia="zh-CN"/>
        </w:rPr>
        <w:t>17</w:t>
      </w:r>
      <w:r>
        <w:rPr>
          <w:rFonts w:hint="eastAsia"/>
        </w:rPr>
        <w:t>:00前将参加活动人员</w:t>
      </w:r>
      <w:r>
        <w:rPr>
          <w:rFonts w:hint="eastAsia"/>
          <w:lang w:val="en-US" w:eastAsia="zh-CN"/>
        </w:rPr>
        <w:t>报名</w:t>
      </w:r>
      <w:r>
        <w:rPr>
          <w:rFonts w:hint="eastAsia"/>
        </w:rPr>
        <w:t>回执表盖章后以电子邮件形式发送至协会邮箱scfjyl@qq.com。</w:t>
      </w:r>
    </w:p>
    <w:p>
      <w:pPr>
        <w:ind w:firstLine="640"/>
      </w:pPr>
      <w:r>
        <w:rPr>
          <w:rFonts w:hint="eastAsia"/>
        </w:rPr>
        <w:t>联系地址：四川省成都市武侯区人民南路四段36号</w:t>
      </w:r>
    </w:p>
    <w:p>
      <w:pPr>
        <w:ind w:firstLine="2240" w:firstLineChars="700"/>
      </w:pPr>
      <w:r>
        <w:rPr>
          <w:rFonts w:hint="eastAsia"/>
        </w:rPr>
        <w:t>四川省住房和城乡建设厅综合楼605室</w:t>
      </w:r>
    </w:p>
    <w:p>
      <w:pPr>
        <w:ind w:firstLine="640"/>
        <w:rPr>
          <w:rFonts w:hint="default" w:eastAsia="方正仿宋简体"/>
          <w:lang w:val="en-US" w:eastAsia="zh-CN"/>
        </w:rPr>
      </w:pPr>
      <w:r>
        <w:rPr>
          <w:rFonts w:hint="eastAsia"/>
        </w:rPr>
        <w:t>联系电话</w:t>
      </w:r>
      <w:r>
        <w:rPr>
          <w:rFonts w:hint="eastAsia"/>
          <w:lang w:eastAsia="zh-CN"/>
        </w:rPr>
        <w:t>：</w:t>
      </w:r>
      <w:r>
        <w:rPr>
          <w:rFonts w:hint="eastAsia"/>
          <w:lang w:val="en-US" w:eastAsia="zh-CN"/>
        </w:rPr>
        <w:t>办公室</w:t>
      </w:r>
      <w:r>
        <w:rPr>
          <w:rFonts w:hint="eastAsia"/>
        </w:rPr>
        <w:t>028-85588921</w:t>
      </w:r>
      <w:r>
        <w:rPr>
          <w:rFonts w:hint="eastAsia"/>
          <w:lang w:val="en-US" w:eastAsia="zh-CN"/>
        </w:rPr>
        <w:t xml:space="preserve"> 秘书处028-85072030</w:t>
      </w:r>
    </w:p>
    <w:p>
      <w:pPr>
        <w:ind w:firstLine="640"/>
      </w:pPr>
      <w:r>
        <w:rPr>
          <w:rFonts w:hint="eastAsia"/>
        </w:rPr>
        <w:t>张  林 15884534400      李安安13980651929</w:t>
      </w:r>
    </w:p>
    <w:p>
      <w:pPr>
        <w:ind w:firstLine="640"/>
      </w:pPr>
      <w:r>
        <w:rPr>
          <w:rFonts w:hint="eastAsia"/>
        </w:rPr>
        <w:t>鲁  力 18111227635      陈建波 15108434794</w:t>
      </w:r>
    </w:p>
    <w:sectPr>
      <w:headerReference r:id="rId7" w:type="first"/>
      <w:footerReference r:id="rId10" w:type="first"/>
      <w:headerReference r:id="rId5" w:type="default"/>
      <w:footerReference r:id="rId8" w:type="default"/>
      <w:headerReference r:id="rId6" w:type="even"/>
      <w:footerReference r:id="rId9" w:type="even"/>
      <w:pgSz w:w="11906" w:h="16838"/>
      <w:pgMar w:top="1440" w:right="1800" w:bottom="1440" w:left="1800" w:header="851" w:footer="567" w:gutter="0"/>
      <w:cols w:space="720" w:num="1"/>
      <w:titlePg/>
      <w:docGrid w:type="lines" w:linePitch="435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  <w:ind w:firstLine="640"/>
      </w:pPr>
      <w:r>
        <w:separator/>
      </w:r>
    </w:p>
  </w:endnote>
  <w:endnote w:type="continuationSeparator" w:id="1">
    <w:p>
      <w:pPr>
        <w:spacing w:line="240" w:lineRule="auto"/>
        <w:ind w:firstLine="64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仿宋简体">
    <w:panose1 w:val="02010601030101010101"/>
    <w:charset w:val="86"/>
    <w:family w:val="script"/>
    <w:pitch w:val="default"/>
    <w:sig w:usb0="00000001" w:usb1="080E0000" w:usb2="00000000" w:usb3="00000000" w:csb0="00040000" w:csb1="00000000"/>
  </w:font>
  <w:font w:name="方正黑体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-1249109507"/>
    </w:sdtPr>
    <w:sdtEndPr>
      <w:rPr>
        <w:sz w:val="28"/>
        <w:szCs w:val="28"/>
      </w:rPr>
    </w:sdtEndPr>
    <w:sdtContent>
      <w:p>
        <w:pPr>
          <w:pStyle w:val="2"/>
          <w:ind w:firstLine="0" w:firstLineChars="0"/>
          <w:jc w:val="center"/>
        </w:pPr>
        <w:r>
          <w:rPr>
            <w:sz w:val="28"/>
            <w:szCs w:val="28"/>
          </w:rPr>
          <w:fldChar w:fldCharType="begin"/>
        </w:r>
        <w:r>
          <w:rPr>
            <w:sz w:val="28"/>
            <w:szCs w:val="28"/>
          </w:rPr>
          <w:instrText xml:space="preserve">PAGE   \* MERGEFORMAT</w:instrText>
        </w:r>
        <w:r>
          <w:rPr>
            <w:sz w:val="28"/>
            <w:szCs w:val="28"/>
          </w:rPr>
          <w:fldChar w:fldCharType="separate"/>
        </w:r>
        <w:r>
          <w:rPr>
            <w:sz w:val="28"/>
            <w:szCs w:val="28"/>
            <w:lang w:val="zh-CN"/>
          </w:rPr>
          <w:t>2</w:t>
        </w:r>
        <w:r>
          <w:rPr>
            <w:sz w:val="28"/>
            <w:szCs w:val="28"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ind w:firstLine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ind w:firstLine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  <w:ind w:firstLine="640"/>
      </w:pPr>
      <w:r>
        <w:separator/>
      </w:r>
    </w:p>
  </w:footnote>
  <w:footnote w:type="continuationSeparator" w:id="1">
    <w:p>
      <w:pPr>
        <w:spacing w:line="240" w:lineRule="auto"/>
        <w:ind w:firstLine="64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pBdr>
        <w:bottom w:val="none" w:color="auto" w:sz="0" w:space="0"/>
      </w:pBdr>
      <w:ind w:firstLine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ind w:firstLine="36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pBdr>
        <w:bottom w:val="none" w:color="auto" w:sz="0" w:space="0"/>
      </w:pBdr>
      <w:ind w:firstLine="36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jhiOGQ5NmUzNTQyNTUzMTFiNmJmNTI0MDY5YjRhNTcifQ=="/>
  </w:docVars>
  <w:rsids>
    <w:rsidRoot w:val="74D52B07"/>
    <w:rsid w:val="74D52B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560" w:lineRule="exact"/>
      <w:ind w:firstLine="200" w:firstLineChars="200"/>
      <w:jc w:val="both"/>
    </w:pPr>
    <w:rPr>
      <w:rFonts w:ascii="Times New Roman" w:hAnsi="Times New Roman" w:eastAsia="方正仿宋简体" w:cs="Times New Roman"/>
      <w:kern w:val="2"/>
      <w:sz w:val="32"/>
      <w:szCs w:val="24"/>
      <w:lang w:val="en-US" w:eastAsia="zh-CN" w:bidi="ar-SA"/>
    </w:rPr>
  </w:style>
  <w:style w:type="character" w:default="1" w:styleId="6">
    <w:name w:val="Default Paragraph Font"/>
    <w:semiHidden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spacing w:line="240" w:lineRule="atLeast"/>
      <w:jc w:val="left"/>
    </w:pPr>
    <w:rPr>
      <w:sz w:val="18"/>
      <w:szCs w:val="18"/>
    </w:rPr>
  </w:style>
  <w:style w:type="paragraph" w:styleId="3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spacing w:line="240" w:lineRule="atLeast"/>
      <w:jc w:val="center"/>
    </w:pPr>
    <w:rPr>
      <w:sz w:val="18"/>
      <w:szCs w:val="18"/>
    </w:rPr>
  </w:style>
  <w:style w:type="paragraph" w:styleId="4">
    <w:name w:val="Subtitle"/>
    <w:basedOn w:val="1"/>
    <w:next w:val="1"/>
    <w:qFormat/>
    <w:uiPriority w:val="0"/>
    <w:pPr>
      <w:spacing w:line="580" w:lineRule="exact"/>
      <w:ind w:firstLine="0" w:firstLineChars="0"/>
      <w:jc w:val="left"/>
      <w:outlineLvl w:val="1"/>
    </w:pPr>
    <w:rPr>
      <w:rFonts w:eastAsia="方正黑体简体" w:cstheme="minorBidi"/>
      <w:b/>
      <w:bCs/>
      <w:kern w:val="28"/>
      <w:szCs w:val="32"/>
    </w:rPr>
  </w:style>
  <w:style w:type="paragraph" w:customStyle="1" w:styleId="7">
    <w:name w:val="Table Paragraph"/>
    <w:basedOn w:val="1"/>
    <w:qFormat/>
    <w:uiPriority w:val="1"/>
  </w:style>
  <w:style w:type="table" w:customStyle="1" w:styleId="8">
    <w:name w:val="Table Normal"/>
    <w:autoRedefine/>
    <w:semiHidden/>
    <w:unhideWhenUsed/>
    <w:qFormat/>
    <w:uiPriority w:val="2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2.xml"/><Relationship Id="rId8" Type="http://schemas.openxmlformats.org/officeDocument/2006/relationships/footer" Target="footer1.xml"/><Relationship Id="rId7" Type="http://schemas.openxmlformats.org/officeDocument/2006/relationships/header" Target="header3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2" Type="http://schemas.openxmlformats.org/officeDocument/2006/relationships/fontTable" Target="fontTable.xml"/><Relationship Id="rId11" Type="http://schemas.openxmlformats.org/officeDocument/2006/relationships/theme" Target="theme/theme1.xml"/><Relationship Id="rId10" Type="http://schemas.openxmlformats.org/officeDocument/2006/relationships/footer" Target="footer3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Office_12.1.0.16929_F1E327BC-269C-435d-A152-05C5408002CA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2024-06-07T03:10:00Z</dcterms:created>
  <dc:creator>张林</dc:creator>
  <cp:lastModifiedBy>张林</cp:lastModifiedBy>
  <dcterms:modified xsi:type="dcterms:W3CDTF">2024-06-07T03:11:21Z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D1892A04386D411D90BFCAF98BF14C47_11</vt:lpwstr>
  </property>
</Properties>
</file>